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780" w:rsidRPr="00A76780" w:rsidRDefault="00A76780" w:rsidP="00A76780">
      <w:pPr>
        <w:widowControl/>
        <w:shd w:val="clear" w:color="auto" w:fill="FFFFFF"/>
        <w:spacing w:line="420" w:lineRule="atLeast"/>
        <w:jc w:val="center"/>
        <w:outlineLvl w:val="0"/>
        <w:rPr>
          <w:rFonts w:ascii="微软雅黑" w:eastAsia="微软雅黑" w:hAnsi="微软雅黑" w:cs="宋体"/>
          <w:color w:val="242424"/>
          <w:kern w:val="36"/>
          <w:sz w:val="48"/>
          <w:szCs w:val="48"/>
        </w:rPr>
      </w:pPr>
      <w:bookmarkStart w:id="0" w:name="_GoBack"/>
      <w:r w:rsidRPr="00A76780">
        <w:rPr>
          <w:rFonts w:ascii="微软雅黑" w:eastAsia="微软雅黑" w:hAnsi="微软雅黑" w:cs="宋体" w:hint="eastAsia"/>
          <w:color w:val="242424"/>
          <w:kern w:val="36"/>
          <w:sz w:val="48"/>
          <w:szCs w:val="48"/>
        </w:rPr>
        <w:t>纳税人识别号及银行账户情况</w:t>
      </w:r>
    </w:p>
    <w:bookmarkEnd w:id="0"/>
    <w:p w:rsidR="00A76780" w:rsidRPr="00A76780" w:rsidRDefault="00A76780" w:rsidP="00A76780">
      <w:pPr>
        <w:widowControl/>
        <w:shd w:val="clear" w:color="auto" w:fill="FFFFFF"/>
        <w:spacing w:after="150" w:line="500" w:lineRule="exact"/>
        <w:jc w:val="left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Arial" w:hint="eastAsia"/>
          <w:color w:val="333333"/>
          <w:kern w:val="0"/>
          <w:sz w:val="28"/>
          <w:szCs w:val="28"/>
        </w:rPr>
        <w:t>纳税人识别号：12100000424006211L</w:t>
      </w:r>
    </w:p>
    <w:p w:rsidR="00A76780" w:rsidRPr="00A76780" w:rsidRDefault="00A76780" w:rsidP="00A76780">
      <w:pPr>
        <w:widowControl/>
        <w:shd w:val="clear" w:color="auto" w:fill="FFFFFF"/>
        <w:spacing w:after="150" w:line="500" w:lineRule="exact"/>
        <w:jc w:val="left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Arial" w:hint="eastAsia"/>
          <w:color w:val="333333"/>
          <w:kern w:val="0"/>
          <w:sz w:val="28"/>
          <w:szCs w:val="28"/>
        </w:rPr>
        <w:t>银行账户基本情况：</w:t>
      </w:r>
    </w:p>
    <w:p w:rsidR="00A76780" w:rsidRPr="00A76780" w:rsidRDefault="00A76780" w:rsidP="00A76780">
      <w:pPr>
        <w:widowControl/>
        <w:shd w:val="clear" w:color="auto" w:fill="FFFFFF"/>
        <w:spacing w:after="150" w:line="500" w:lineRule="exact"/>
        <w:jc w:val="left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Arial" w:hint="eastAsia"/>
          <w:color w:val="333333"/>
          <w:kern w:val="0"/>
          <w:sz w:val="28"/>
          <w:szCs w:val="28"/>
        </w:rPr>
        <w:t>1、</w:t>
      </w:r>
      <w:r w:rsidRPr="00A76780">
        <w:rPr>
          <w:rFonts w:ascii="Times New Roman" w:eastAsia="宋体" w:hAnsi="Times New Roman" w:cs="Times New Roman"/>
          <w:color w:val="333333"/>
          <w:kern w:val="0"/>
          <w:sz w:val="28"/>
          <w:szCs w:val="28"/>
        </w:rPr>
        <w:t>    </w:t>
      </w:r>
      <w:r w:rsidRPr="00A76780">
        <w:rPr>
          <w:rFonts w:ascii="宋体" w:eastAsia="宋体" w:hAnsi="宋体" w:cs="Arial" w:hint="eastAsia"/>
          <w:color w:val="333333"/>
          <w:kern w:val="0"/>
          <w:sz w:val="28"/>
          <w:szCs w:val="28"/>
        </w:rPr>
        <w:t>基本账户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核算内容：进行教育事业费及基建经费收支的管理与核算。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户名：哈尔滨工程大学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开户银行：中国工商银行股份有限公司哈尔滨宣桥支行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账号：</w:t>
      </w:r>
      <w:r w:rsidRPr="00A76780">
        <w:rPr>
          <w:rFonts w:ascii="宋体" w:eastAsia="宋体" w:hAnsi="宋体" w:cs="宋体"/>
          <w:color w:val="333333"/>
          <w:kern w:val="0"/>
          <w:sz w:val="28"/>
          <w:szCs w:val="28"/>
        </w:rPr>
        <w:t>3500040709008802226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/>
          <w:color w:val="333333"/>
          <w:kern w:val="0"/>
          <w:sz w:val="28"/>
          <w:szCs w:val="28"/>
        </w:rPr>
        <w:t>联行号：102261001248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/>
          <w:color w:val="333333"/>
          <w:kern w:val="0"/>
          <w:sz w:val="28"/>
          <w:szCs w:val="28"/>
        </w:rPr>
        <w:t>2</w:t>
      </w: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、零余额账户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核算内容：进行国库经费收支的管理与核算。（公务卡开户行）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户名：哈尔滨工程大学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开户银行：中国工商银行股份有限公司哈尔滨宣桥支行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账号：</w:t>
      </w:r>
      <w:r w:rsidRPr="00A76780">
        <w:rPr>
          <w:rFonts w:ascii="宋体" w:eastAsia="宋体" w:hAnsi="宋体" w:cs="宋体"/>
          <w:color w:val="333333"/>
          <w:kern w:val="0"/>
          <w:sz w:val="28"/>
          <w:szCs w:val="28"/>
        </w:rPr>
        <w:t>3500040729008802516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/>
          <w:color w:val="333333"/>
          <w:kern w:val="0"/>
          <w:sz w:val="28"/>
          <w:szCs w:val="28"/>
        </w:rPr>
        <w:t>3</w:t>
      </w: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、工资账户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核算内容：进行工资、学生收费业务的管理与核算。（工资卡开户行）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户名：哈尔滨工程大学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开户银行：中国银行股份有限公司哈尔滨香坊支行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账号：</w:t>
      </w:r>
      <w:r w:rsidRPr="00A76780">
        <w:rPr>
          <w:rFonts w:ascii="宋体" w:eastAsia="宋体" w:hAnsi="宋体" w:cs="宋体"/>
          <w:color w:val="333333"/>
          <w:kern w:val="0"/>
          <w:sz w:val="28"/>
          <w:szCs w:val="28"/>
        </w:rPr>
        <w:t>168950715286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/>
          <w:color w:val="333333"/>
          <w:kern w:val="0"/>
          <w:sz w:val="28"/>
          <w:szCs w:val="28"/>
        </w:rPr>
        <w:t>联行号：104261003401</w:t>
      </w:r>
    </w:p>
    <w:p w:rsidR="00A76780" w:rsidRPr="00A76780" w:rsidRDefault="00A76780" w:rsidP="00A76780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A76780">
        <w:rPr>
          <w:rFonts w:ascii="宋体" w:eastAsia="宋体" w:hAnsi="宋体" w:cs="宋体"/>
          <w:color w:val="333333"/>
          <w:kern w:val="0"/>
          <w:sz w:val="28"/>
          <w:szCs w:val="28"/>
        </w:rPr>
        <w:t>4、公务卡账户</w:t>
      </w:r>
      <w:r w:rsidRPr="00A76780">
        <w:rPr>
          <w:rFonts w:ascii="宋体" w:eastAsia="宋体" w:hAnsi="宋体" w:cs="宋体"/>
          <w:color w:val="333333"/>
          <w:kern w:val="0"/>
          <w:sz w:val="28"/>
          <w:szCs w:val="28"/>
        </w:rPr>
        <w:br/>
        <w:t>开户银行：中国工商银行股份有限公司哈尔滨友谊支行</w:t>
      </w:r>
      <w:r w:rsidRPr="00A76780">
        <w:rPr>
          <w:rFonts w:ascii="宋体" w:eastAsia="宋体" w:hAnsi="宋体" w:cs="宋体"/>
          <w:color w:val="333333"/>
          <w:kern w:val="0"/>
          <w:sz w:val="28"/>
          <w:szCs w:val="28"/>
        </w:rPr>
        <w:br/>
        <w:t>联行号：102261001125</w:t>
      </w:r>
    </w:p>
    <w:p w:rsidR="00730A3A" w:rsidRPr="00A76780" w:rsidRDefault="00730A3A" w:rsidP="00A76780">
      <w:pPr>
        <w:spacing w:line="500" w:lineRule="exact"/>
        <w:rPr>
          <w:sz w:val="28"/>
          <w:szCs w:val="28"/>
        </w:rPr>
      </w:pPr>
    </w:p>
    <w:sectPr w:rsidR="00730A3A" w:rsidRPr="00A76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780"/>
    <w:rsid w:val="00730A3A"/>
    <w:rsid w:val="00A7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5C5D37-4C02-4FE7-8AEF-F33AD009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824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zzg</dc:creator>
  <cp:keywords/>
  <dc:description/>
  <cp:lastModifiedBy>zzg</cp:lastModifiedBy>
  <cp:revision>1</cp:revision>
  <dcterms:created xsi:type="dcterms:W3CDTF">2020-09-29T00:16:00Z</dcterms:created>
  <dcterms:modified xsi:type="dcterms:W3CDTF">2020-09-29T00:17:00Z</dcterms:modified>
</cp:coreProperties>
</file>